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eastAsia="黑体"/>
          <w:sz w:val="28"/>
          <w:szCs w:val="21"/>
        </w:rPr>
      </w:pPr>
      <w:bookmarkStart w:id="0" w:name="_GoBack"/>
      <w:r>
        <w:rPr>
          <w:rFonts w:hint="eastAsia" w:eastAsia="黑体"/>
          <w:sz w:val="28"/>
          <w:szCs w:val="21"/>
        </w:rPr>
        <w:t>项目设计论证活页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Ansi="宋体"/>
          <w:b/>
          <w:sz w:val="28"/>
          <w:u w:val="single"/>
        </w:rPr>
      </w:pPr>
      <w:r>
        <w:rPr>
          <w:rFonts w:hint="eastAsia" w:eastAsia="黑体"/>
          <w:sz w:val="28"/>
          <w:szCs w:val="21"/>
        </w:rPr>
        <w:t>一、课题名称（必填）：</w:t>
      </w:r>
      <w:r>
        <w:rPr>
          <w:rFonts w:hint="eastAsia" w:eastAsia="黑体"/>
          <w:sz w:val="28"/>
          <w:szCs w:val="21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eastAsia="黑体"/>
          <w:sz w:val="28"/>
          <w:szCs w:val="21"/>
        </w:rPr>
        <w:t>二、课题设计论证</w:t>
      </w:r>
    </w:p>
    <w:tbl>
      <w:tblPr>
        <w:tblStyle w:val="2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（1）选题依据：</w:t>
            </w:r>
            <w:r>
              <w:rPr>
                <w:rFonts w:hint="eastAsia" w:ascii="宋体" w:hAnsi="宋体" w:cs="宋体"/>
              </w:rPr>
              <w:t>国内外相关研究的学术史梳理及研究动态；本课题相对已有研究的独到学术价值和应用价值等。</w:t>
            </w:r>
            <w:r>
              <w:rPr>
                <w:rFonts w:hint="eastAsia" w:ascii="宋体" w:hAnsi="宋体" w:cs="宋体"/>
                <w:b/>
              </w:rPr>
              <w:t>（2）研究内容：</w:t>
            </w:r>
            <w:r>
              <w:rPr>
                <w:rFonts w:hint="eastAsia" w:ascii="宋体" w:hAnsi="宋体" w:cs="宋体"/>
              </w:rPr>
              <w:t>本课题的研究对象、总体框架、重点难点、主要目标等。</w:t>
            </w:r>
            <w:r>
              <w:rPr>
                <w:rFonts w:hint="eastAsia" w:ascii="宋体" w:hAnsi="宋体" w:cs="宋体"/>
                <w:b/>
              </w:rPr>
              <w:t>（3）思路方法</w:t>
            </w:r>
            <w:r>
              <w:rPr>
                <w:rFonts w:hint="eastAsia" w:ascii="宋体" w:hAnsi="宋体" w:cs="宋体"/>
              </w:rPr>
              <w:t>：本课题研究的基本思路、具体研究方法、研究计划及其可行性等。</w:t>
            </w:r>
            <w:r>
              <w:rPr>
                <w:rFonts w:hint="eastAsia" w:ascii="宋体" w:hAnsi="宋体" w:cs="宋体"/>
                <w:b/>
              </w:rPr>
              <w:t>（4）创新之处</w:t>
            </w:r>
            <w:r>
              <w:rPr>
                <w:rFonts w:hint="eastAsia" w:ascii="宋体" w:hAnsi="宋体" w:cs="宋体"/>
              </w:rPr>
              <w:t>：在学术思想、学术观点、研究方法等方面的特色和创新。</w:t>
            </w:r>
            <w:r>
              <w:rPr>
                <w:rFonts w:hint="eastAsia" w:ascii="宋体" w:hAnsi="宋体" w:cs="宋体"/>
                <w:b/>
              </w:rPr>
              <w:t>（5）预期成果</w:t>
            </w:r>
            <w:r>
              <w:rPr>
                <w:rFonts w:hint="eastAsia" w:ascii="宋体" w:hAnsi="宋体" w:cs="宋体"/>
              </w:rPr>
              <w:t>：成果形式、使用去向及预期社会效益等。</w:t>
            </w:r>
            <w:r>
              <w:rPr>
                <w:rFonts w:hint="eastAsia" w:ascii="宋体" w:hAnsi="宋体" w:cs="宋体"/>
                <w:b/>
              </w:rPr>
              <w:t>（6）参考文献：</w:t>
            </w:r>
            <w:r>
              <w:rPr>
                <w:rFonts w:hint="eastAsia" w:ascii="宋体" w:hAnsi="宋体" w:cs="宋体"/>
              </w:rPr>
              <w:t>开展本课题研究的主要中外参考文献。（限</w:t>
            </w:r>
            <w:r>
              <w:rPr>
                <w:rFonts w:hint="eastAsia" w:ascii="宋体" w:hAnsi="宋体" w:cs="宋体"/>
                <w:b/>
              </w:rPr>
              <w:t>6000字</w:t>
            </w:r>
            <w:r>
              <w:rPr>
                <w:rFonts w:hint="eastAsia" w:ascii="宋体" w:hAnsi="宋体" w:cs="宋体"/>
              </w:rPr>
              <w:t>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/>
        </w:rPr>
      </w:pPr>
      <w:r>
        <w:rPr>
          <w:rFonts w:hAnsi="宋体"/>
          <w:b/>
          <w:sz w:val="28"/>
          <w:u w:val="single"/>
        </w:rPr>
        <w:br w:type="page"/>
      </w:r>
      <w:r>
        <w:rPr>
          <w:rFonts w:hint="eastAsia" w:eastAsia="黑体"/>
          <w:sz w:val="28"/>
          <w:szCs w:val="21"/>
        </w:rPr>
        <w:t>三、研究基础和条件保障</w:t>
      </w:r>
    </w:p>
    <w:tbl>
      <w:tblPr>
        <w:tblStyle w:val="2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71"/>
              <w:jc w:val="lef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（1）学术简历</w:t>
            </w:r>
            <w:r>
              <w:rPr>
                <w:rFonts w:hint="eastAsia" w:ascii="宋体" w:hAnsi="宋体" w:cs="宋体"/>
              </w:rPr>
              <w:t>：课题负责人的主要学术简历，在相关研究领域的学术积累和贡献等。</w:t>
            </w:r>
            <w:r>
              <w:rPr>
                <w:rFonts w:hint="eastAsia" w:ascii="宋体" w:hAnsi="宋体" w:cs="宋体"/>
                <w:b/>
                <w:bCs/>
              </w:rPr>
              <w:t>（2）研究基础：</w:t>
            </w:r>
            <w:r>
              <w:rPr>
                <w:rFonts w:hint="eastAsia" w:ascii="宋体" w:hAnsi="宋体" w:cs="宋体"/>
              </w:rPr>
              <w:t>课题负责人前期相关研究成果、核心观点及社会评价等。</w:t>
            </w:r>
            <w:r>
              <w:rPr>
                <w:rFonts w:hint="eastAsia" w:ascii="宋体" w:hAnsi="宋体" w:cs="宋体"/>
                <w:b/>
                <w:bCs/>
              </w:rPr>
              <w:t>（3）承担课题</w:t>
            </w:r>
            <w:r>
              <w:rPr>
                <w:rFonts w:hint="eastAsia" w:ascii="宋体" w:hAnsi="宋体" w:cs="宋体"/>
              </w:rPr>
              <w:t>：负责人承担的各级各类科研课题情况，包括课题名称、资助机构、资助金额、结项情况、研究起止时间等。</w:t>
            </w:r>
            <w:r>
              <w:rPr>
                <w:rFonts w:hint="eastAsia" w:ascii="宋体" w:hAnsi="宋体" w:cs="宋体"/>
                <w:b/>
                <w:bCs/>
              </w:rPr>
              <w:t>（4）与已承担课题或博士论文的关系</w:t>
            </w:r>
            <w:r>
              <w:rPr>
                <w:rFonts w:hint="eastAsia" w:ascii="宋体" w:hAnsi="宋体" w:cs="宋体"/>
              </w:rPr>
              <w:t>：凡以各级各类课题或博士学位论文（博士后出站报告）为基础申报的课题，须阐明已承担课题或学位论文（报告）与本课题的联系和区别。</w:t>
            </w:r>
            <w:r>
              <w:rPr>
                <w:rFonts w:hint="eastAsia" w:ascii="宋体" w:hAnsi="宋体" w:cs="宋体"/>
                <w:b/>
                <w:bCs/>
              </w:rPr>
              <w:t>（5）条件保障</w:t>
            </w:r>
            <w:r>
              <w:rPr>
                <w:rFonts w:hint="eastAsia" w:ascii="宋体" w:hAnsi="宋体" w:cs="宋体"/>
              </w:rPr>
              <w:t>：完成本课题研究的时间保证、资料设备、人员结构、研究经费等科研条件。（限2000字以内）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 w:ascii="宋体" w:hAnsi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 w:ascii="宋体" w:hAnsi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 w:ascii="宋体" w:hAnsi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 w:ascii="宋体" w:hAnsi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 w:ascii="宋体" w:hAnsi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 w:ascii="宋体" w:hAnsi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 w:ascii="宋体" w:hAnsi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 w:ascii="宋体" w:hAnsi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 w:ascii="宋体" w:hAnsi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 w:ascii="宋体" w:hAnsi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0" w:lineRule="atLeast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1.活页内课题名称必须填写完整，且与《申报表》一致，一般不加副标题。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2.活页文字表述中不得直接或间接透露个人信息或相关背景资料，相关信息用“×××”代替。否则取消参评资格。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前期相关研究成果只填成果名称、成果形式（如论文、专著、研究报告等），不得填写作者姓名、单位、刊物或出版社名称、发表时间或刊期等。申请人承担的已结项或在研课题、与本课题无关的成果等不能作为前期成果填写。申请人的前期成果不列入参考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/>
        </w:rPr>
      </w:pPr>
    </w:p>
    <w:p/>
    <w:p/>
    <w:sectPr>
      <w:pgSz w:w="11906" w:h="16838"/>
      <w:pgMar w:top="1440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M2RhMmZjZDFhZDE4MDdhODk2ZDMxYmUyYjJjMzcifQ=="/>
  </w:docVars>
  <w:rsids>
    <w:rsidRoot w:val="00000000"/>
    <w:rsid w:val="1C39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2024-03-18T06:35:27Z</dcterms:created>
  <dc:creator>spa-teacher</dc:creator>
  <cp:lastModifiedBy>Nyanko</cp:lastModifiedBy>
  <dcterms:modified xsi:type="dcterms:W3CDTF">2024-03-18T06:35:40Z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EE2DEEF052BD43BCB0C325B221ADC172_12</vt:lpwstr>
  </property>
</Properties>
</file>