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学生综评操作步骤</w:t>
      </w:r>
    </w:p>
    <w:p>
      <w:pPr>
        <w:jc w:val="center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一、20级学生操作步骤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登录zzxs-zp.shec.edu.cn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学生账号为身份证号，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默认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密码为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“Spa身份证号后六位”，注意S为大写。如密码错误，点击右侧“不知道密码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”按钮进行重置，建议重设修改密码仍为默认。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点击左侧“基本信息和自我介绍”中的（1）学生自我介绍，填写并发布公示。（2）选择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“最想从事的职业”确认后发布公示（3）选择“最想报考的专业”确认后发布公示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点击左侧“专业技能与职业素养中的专题报告”，填写后提交给教师审阅，审阅通过后再次登录点击发布公示。（毕业班对整个中职期间专业学习作总结）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不要点击“毕业签字”按钮！不要点击“毕业签字”按钮！不要点击“毕业签字”按钮！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6" w:lineRule="atLeast"/>
        <w:ind w:left="0" w:right="0" w:firstLine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 </w:t>
      </w:r>
    </w:p>
    <w:p>
      <w:pPr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二、21级、22级学生操作步骤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登录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https://zp.shec.edu.cn/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点击上方“学生入口”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填写账号为证件号，密码为“Spa身份证号后六位”，注意S为大写，如Spa180234）。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如密码错误，点击右侧“不知道密码”按钮进行重置，建议重设修改密码仍为默认。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点击上方绿底白字“进入系统”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4-6步为必填，7-8步不涉及的学生不填。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注意写完一定要点击提交发布，否则填写无效。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注意写完一定要点击提交发布，否则填写无效。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注意写完一定要点击提交发布，否则填写无效。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>左侧填报区-基本信息和自我介绍（介绍自己的个性特点、兴趣爱好、发展潜能、职业志向等），保存-提交发布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>左侧填报区-劳动与职业素养，参加日常生活劳动总时长。（上学期参加劳动周的记37课时，班级值日生每生不大于18课时，家务劳动每生不大于72课时）</w:t>
      </w: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>保存-提交发布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>左侧填报区-学生自评和教师总评（结合2023年2月至8月参加的具有代表性的活动，从德、智、体、美、劳五大方面对自身的综合素质和特点进行概述性评价）保存-提交发布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2023年2月至8月取得艺术类证书的同学填写（没有的不填）：左侧填报区-审美与艺术素养，保存-提交发布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  <w:t>2023年2月至8月取得发明专利的同学填写（没有的不填）：左侧填报去-技能与学习素养，保存-提交发布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single"/>
          <w:lang w:val="en-US" w:eastAsia="zh-CN"/>
        </w:rPr>
        <w:t>教师审阅学生自评报告后，如果通过，学生自评报告页面或出现绿色“确认发布”按钮，学生点击后才能全部完成。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2C167"/>
    <w:multiLevelType w:val="singleLevel"/>
    <w:tmpl w:val="27A2C1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423FED3"/>
    <w:multiLevelType w:val="singleLevel"/>
    <w:tmpl w:val="6423FE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M2QyMmVjMjMxYTJlNDdkZTc1OTA1MDA3Mzg4ZjAifQ=="/>
  </w:docVars>
  <w:rsids>
    <w:rsidRoot w:val="00000000"/>
    <w:rsid w:val="0996285D"/>
    <w:rsid w:val="0A2C135A"/>
    <w:rsid w:val="0B790492"/>
    <w:rsid w:val="0BEC324B"/>
    <w:rsid w:val="0D1C0318"/>
    <w:rsid w:val="128557E1"/>
    <w:rsid w:val="14F43309"/>
    <w:rsid w:val="14F9255B"/>
    <w:rsid w:val="1E681249"/>
    <w:rsid w:val="1EAF0898"/>
    <w:rsid w:val="20C40E29"/>
    <w:rsid w:val="25D92467"/>
    <w:rsid w:val="28812C3F"/>
    <w:rsid w:val="2A6E0F22"/>
    <w:rsid w:val="3006616D"/>
    <w:rsid w:val="330447A9"/>
    <w:rsid w:val="3CB536C9"/>
    <w:rsid w:val="42AF713D"/>
    <w:rsid w:val="43315593"/>
    <w:rsid w:val="45F22CAA"/>
    <w:rsid w:val="48F33121"/>
    <w:rsid w:val="4F9C71F3"/>
    <w:rsid w:val="52AE7A82"/>
    <w:rsid w:val="5347610E"/>
    <w:rsid w:val="54776BB6"/>
    <w:rsid w:val="5D0C3AFB"/>
    <w:rsid w:val="602D4243"/>
    <w:rsid w:val="67801DFD"/>
    <w:rsid w:val="67B86F00"/>
    <w:rsid w:val="6830218C"/>
    <w:rsid w:val="6B0220BF"/>
    <w:rsid w:val="6FA373F0"/>
    <w:rsid w:val="78A86780"/>
    <w:rsid w:val="78FE7030"/>
    <w:rsid w:val="7B8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566</Characters>
  <Lines>0</Lines>
  <Paragraphs>0</Paragraphs>
  <TotalTime>50</TotalTime>
  <ScaleCrop>false</ScaleCrop>
  <LinksUpToDate>false</LinksUpToDate>
  <CharactersWithSpaces>566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2021-01-04T02:31:00Z</dcterms:created>
  <dc:creator>xsc</dc:creator>
  <cp:lastModifiedBy>朱昕玮</cp:lastModifiedBy>
  <dcterms:modified xsi:type="dcterms:W3CDTF">2023-10-12T04:20:03Z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249C8DEE7DDE4142A74F0A4D43EE25E7_13</vt:lpwstr>
  </property>
</Properties>
</file>