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 xml:space="preserve">案例主题 </w:t>
      </w:r>
    </w:p>
    <w:p>
      <w:pPr>
        <w:spacing w:line="360" w:lineRule="auto"/>
        <w:jc w:val="righ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---XXX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专业（专业群）</w:t>
      </w:r>
      <w:r>
        <w:rPr>
          <w:rFonts w:hint="eastAsia" w:ascii="宋体" w:hAnsi="宋体" w:eastAsia="宋体"/>
          <w:b/>
          <w:sz w:val="24"/>
          <w:szCs w:val="24"/>
        </w:rPr>
        <w:t>课程思政建设案例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7"/>
          <w:szCs w:val="28"/>
        </w:rPr>
      </w:pPr>
      <w:r>
        <w:rPr>
          <w:rFonts w:hint="eastAsia" w:ascii="仿宋_GB2312" w:hAnsi="仿宋_GB2312" w:eastAsia="仿宋_GB2312" w:cs="仿宋_GB2312"/>
          <w:sz w:val="27"/>
          <w:szCs w:val="28"/>
        </w:rPr>
        <w:t>**学院   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一、课程思政总体设计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（主要描述</w:t>
      </w:r>
      <w:r>
        <w:rPr>
          <w:rFonts w:hint="eastAsia" w:ascii="宋体" w:hAnsi="宋体" w:eastAsia="宋体"/>
          <w:sz w:val="24"/>
          <w:szCs w:val="24"/>
          <w:lang w:eastAsia="zh-CN"/>
        </w:rPr>
        <w:t>专业或专业群</w:t>
      </w:r>
      <w:r>
        <w:rPr>
          <w:rFonts w:hint="eastAsia" w:ascii="宋体" w:hAnsi="宋体" w:eastAsia="宋体"/>
          <w:sz w:val="24"/>
          <w:szCs w:val="24"/>
        </w:rPr>
        <w:t>课程思政建设理念、建设目标、总体架构等）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二、课程思政实践情况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（主要描述</w:t>
      </w:r>
      <w:r>
        <w:rPr>
          <w:rFonts w:hint="eastAsia" w:ascii="宋体" w:hAnsi="宋体" w:eastAsia="宋体"/>
          <w:sz w:val="24"/>
          <w:szCs w:val="24"/>
          <w:lang w:eastAsia="zh-CN"/>
        </w:rPr>
        <w:t>专业或专业群</w:t>
      </w:r>
      <w:r>
        <w:rPr>
          <w:rFonts w:hint="eastAsia" w:ascii="宋体" w:hAnsi="宋体" w:eastAsia="宋体"/>
          <w:sz w:val="24"/>
          <w:szCs w:val="24"/>
        </w:rPr>
        <w:t>课程思政开展情况，包含实施路径、配套机制、资源条件等情况）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三、课程思政建设特色与创新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（推进过程中的亮点与特色做法）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四、课程思政建设成效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（描述</w:t>
      </w:r>
      <w:r>
        <w:rPr>
          <w:rFonts w:hint="eastAsia" w:ascii="宋体" w:hAnsi="宋体" w:eastAsia="宋体"/>
          <w:sz w:val="24"/>
          <w:szCs w:val="24"/>
          <w:lang w:eastAsia="zh-CN"/>
        </w:rPr>
        <w:t>专业或专业群</w:t>
      </w:r>
      <w:r>
        <w:rPr>
          <w:rFonts w:hint="eastAsia" w:ascii="宋体" w:hAnsi="宋体" w:eastAsia="宋体"/>
          <w:sz w:val="24"/>
          <w:szCs w:val="24"/>
        </w:rPr>
        <w:t>在课程思政建设方面取得的主要成果）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五、课程思政建设计划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（该工作的总结反思，持续推进计划，需进一步解决问题，主要改进措施等）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M2RhMmZjZDFhZDE4MDdhODk2ZDMxYmUyYjJjMzcifQ=="/>
  </w:docVars>
  <w:rsids>
    <w:rsidRoot w:val="00A352E2"/>
    <w:rsid w:val="0013442A"/>
    <w:rsid w:val="00171F1E"/>
    <w:rsid w:val="00204EA6"/>
    <w:rsid w:val="00275758"/>
    <w:rsid w:val="002B6FC8"/>
    <w:rsid w:val="00473834"/>
    <w:rsid w:val="006C4B99"/>
    <w:rsid w:val="006C7E5B"/>
    <w:rsid w:val="006D35EA"/>
    <w:rsid w:val="007D150F"/>
    <w:rsid w:val="008A5839"/>
    <w:rsid w:val="00A352E2"/>
    <w:rsid w:val="00A37815"/>
    <w:rsid w:val="00B460FE"/>
    <w:rsid w:val="00C26CBC"/>
    <w:rsid w:val="00E2086C"/>
    <w:rsid w:val="00E95350"/>
    <w:rsid w:val="00FA4BC8"/>
    <w:rsid w:val="00FE7C52"/>
    <w:rsid w:val="025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533</Characters>
  <Lines>4</Lines>
  <Paragraphs>1</Paragraphs>
  <TotalTime>2</TotalTime>
  <ScaleCrop>false</ScaleCrop>
  <LinksUpToDate>false</LinksUpToDate>
  <CharactersWithSpaces>625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2023-03-08T04:14:00Z</dcterms:created>
  <dc:creator>吴 敏</dc:creator>
  <cp:lastModifiedBy>Nyanko</cp:lastModifiedBy>
  <dcterms:modified xsi:type="dcterms:W3CDTF">2024-01-23T07:11:24Z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3757246A5371474CBF771F9E427DD87F_12</vt:lpwstr>
  </property>
</Properties>
</file>