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30286">
      <w:pPr>
        <w:jc w:val="center"/>
        <w:rPr>
          <w:rFonts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</w:rPr>
        <w:t>上海现代化工职业学院</w:t>
      </w:r>
    </w:p>
    <w:p w14:paraId="5414C1D8">
      <w:pPr>
        <w:jc w:val="center"/>
        <w:rPr>
          <w:rFonts w:asciiTheme="majorEastAsia" w:hAnsiTheme="majorEastAsia" w:eastAsiaTheme="majorEastAsia"/>
          <w:sz w:val="36"/>
        </w:rPr>
      </w:pPr>
      <w:r>
        <w:rPr>
          <w:rFonts w:hint="eastAsia" w:asciiTheme="majorEastAsia" w:hAnsiTheme="majorEastAsia" w:eastAsiaTheme="majorEastAsia"/>
          <w:sz w:val="36"/>
          <w:u w:val="single"/>
        </w:rPr>
        <w:t xml:space="preserve">           </w:t>
      </w:r>
      <w:r>
        <w:rPr>
          <w:rFonts w:hint="eastAsia" w:asciiTheme="majorEastAsia" w:hAnsiTheme="majorEastAsia" w:eastAsiaTheme="majorEastAsia"/>
          <w:sz w:val="36"/>
        </w:rPr>
        <w:t>学院</w:t>
      </w:r>
      <w:r>
        <w:rPr>
          <w:rFonts w:hint="eastAsia" w:asciiTheme="majorEastAsia" w:hAnsiTheme="majorEastAsia" w:eastAsiaTheme="majorEastAsia"/>
          <w:sz w:val="36"/>
          <w:u w:val="single"/>
        </w:rPr>
        <w:t xml:space="preserve">     </w:t>
      </w:r>
      <w:r>
        <w:rPr>
          <w:rFonts w:hint="eastAsia" w:asciiTheme="majorEastAsia" w:hAnsiTheme="majorEastAsia" w:eastAsiaTheme="majorEastAsia"/>
          <w:sz w:val="36"/>
        </w:rPr>
        <w:t>级新生入学资格复查情况表</w:t>
      </w:r>
    </w:p>
    <w:p w14:paraId="3B5D5C47">
      <w:pPr>
        <w:jc w:val="center"/>
        <w:rPr>
          <w:rFonts w:asciiTheme="majorEastAsia" w:hAnsiTheme="majorEastAsia" w:eastAsiaTheme="majorEastAsia"/>
          <w:sz w:val="24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035"/>
        <w:gridCol w:w="1134"/>
        <w:gridCol w:w="1134"/>
        <w:gridCol w:w="2409"/>
        <w:gridCol w:w="1497"/>
      </w:tblGrid>
      <w:tr w14:paraId="191D5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vAlign w:val="center"/>
          </w:tcPr>
          <w:p w14:paraId="07A9DD59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vAlign w:val="center"/>
          </w:tcPr>
          <w:p w14:paraId="1A9D52BC"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新生报到人数</w:t>
            </w:r>
          </w:p>
        </w:tc>
        <w:tc>
          <w:tcPr>
            <w:tcW w:w="1134" w:type="dxa"/>
            <w:vAlign w:val="center"/>
          </w:tcPr>
          <w:p w14:paraId="207BC10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复查合格人数</w:t>
            </w:r>
          </w:p>
        </w:tc>
        <w:tc>
          <w:tcPr>
            <w:tcW w:w="2409" w:type="dxa"/>
            <w:vAlign w:val="center"/>
          </w:tcPr>
          <w:p w14:paraId="35424171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不合格或有疑点人数（需填写附件</w:t>
            </w:r>
            <w:r>
              <w:rPr>
                <w:rFonts w:asciiTheme="majorEastAsia" w:hAnsiTheme="majorEastAsia" w:eastAsiaTheme="majorEastAsia"/>
                <w:sz w:val="24"/>
                <w:szCs w:val="24"/>
              </w:rPr>
              <w:t>2</w:t>
            </w: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）</w:t>
            </w:r>
          </w:p>
        </w:tc>
        <w:tc>
          <w:tcPr>
            <w:tcW w:w="1497" w:type="dxa"/>
            <w:vAlign w:val="center"/>
          </w:tcPr>
          <w:p w14:paraId="49D55B53">
            <w:pPr>
              <w:jc w:val="center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复查人签字</w:t>
            </w:r>
          </w:p>
        </w:tc>
      </w:tr>
      <w:tr w14:paraId="6140A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122" w:type="dxa"/>
            <w:gridSpan w:val="2"/>
          </w:tcPr>
          <w:p w14:paraId="16EE8E4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8D62C76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B749AD0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bookmarkStart w:id="0" w:name="_GoBack"/>
            <w:bookmarkEnd w:id="0"/>
          </w:p>
        </w:tc>
        <w:tc>
          <w:tcPr>
            <w:tcW w:w="2409" w:type="dxa"/>
          </w:tcPr>
          <w:p w14:paraId="3363DF4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197965BC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6F9E3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2122" w:type="dxa"/>
            <w:gridSpan w:val="2"/>
          </w:tcPr>
          <w:p w14:paraId="0851A75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3F8CD5F9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18F97B7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36032F9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3344C09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5DC6F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122" w:type="dxa"/>
            <w:gridSpan w:val="2"/>
          </w:tcPr>
          <w:p w14:paraId="240918E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0C0C951C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59C10213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5C7987D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3D5E17E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4D936A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122" w:type="dxa"/>
            <w:gridSpan w:val="2"/>
          </w:tcPr>
          <w:p w14:paraId="340434B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2067136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D5FC50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4E16BEB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599F4127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76F1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gridSpan w:val="2"/>
          </w:tcPr>
          <w:p w14:paraId="2B72618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E151AFD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6AB941A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6018E3DB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35EA453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6612D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2122" w:type="dxa"/>
            <w:gridSpan w:val="2"/>
          </w:tcPr>
          <w:p w14:paraId="7C0F341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E4F4607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723E605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5E03F0A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5834364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6F708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22" w:type="dxa"/>
            <w:gridSpan w:val="2"/>
          </w:tcPr>
          <w:p w14:paraId="7C83F5D6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6D7B0455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36218C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055E6E4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12B972A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1109D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2122" w:type="dxa"/>
            <w:gridSpan w:val="2"/>
          </w:tcPr>
          <w:p w14:paraId="4A19907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134" w:type="dxa"/>
            <w:vAlign w:val="center"/>
          </w:tcPr>
          <w:p w14:paraId="51C8FB21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2656F429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70E1943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18FF3110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2E369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2122" w:type="dxa"/>
            <w:gridSpan w:val="2"/>
            <w:vAlign w:val="center"/>
          </w:tcPr>
          <w:p w14:paraId="42D781E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合计：</w:t>
            </w:r>
          </w:p>
        </w:tc>
        <w:tc>
          <w:tcPr>
            <w:tcW w:w="1134" w:type="dxa"/>
            <w:vAlign w:val="center"/>
          </w:tcPr>
          <w:p w14:paraId="60A09898">
            <w:pPr>
              <w:rPr>
                <w:rFonts w:ascii="宋体" w:hAnsi="宋体" w:eastAsia="宋体" w:cs="宋体"/>
                <w:color w:val="000000"/>
                <w:sz w:val="22"/>
              </w:rPr>
            </w:pPr>
          </w:p>
        </w:tc>
        <w:tc>
          <w:tcPr>
            <w:tcW w:w="1134" w:type="dxa"/>
          </w:tcPr>
          <w:p w14:paraId="0C0AF93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2409" w:type="dxa"/>
          </w:tcPr>
          <w:p w14:paraId="1C070EA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  <w:tc>
          <w:tcPr>
            <w:tcW w:w="1497" w:type="dxa"/>
          </w:tcPr>
          <w:p w14:paraId="55C97FB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  <w:tr w14:paraId="7AE52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6" w:hRule="atLeast"/>
        </w:trPr>
        <w:tc>
          <w:tcPr>
            <w:tcW w:w="1087" w:type="dxa"/>
            <w:vAlign w:val="center"/>
          </w:tcPr>
          <w:p w14:paraId="7F6D763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审核</w:t>
            </w:r>
          </w:p>
          <w:p w14:paraId="255E0AC2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 w14:paraId="23CF6D0D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 w14:paraId="67974484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结果</w:t>
            </w:r>
          </w:p>
          <w:p w14:paraId="312C7005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 w14:paraId="10D23128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  <w:p w14:paraId="6AB48DFE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总结</w:t>
            </w:r>
          </w:p>
        </w:tc>
        <w:tc>
          <w:tcPr>
            <w:tcW w:w="7209" w:type="dxa"/>
            <w:gridSpan w:val="5"/>
          </w:tcPr>
          <w:p w14:paraId="2BB82789">
            <w:pPr>
              <w:spacing w:line="560" w:lineRule="exact"/>
              <w:ind w:firstLine="510"/>
              <w:jc w:val="left"/>
              <w:rPr>
                <w:rFonts w:asciiTheme="majorEastAsia" w:hAnsiTheme="majorEastAsia" w:eastAsiaTheme="majorEastAsia"/>
                <w:sz w:val="24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为做好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u w:val="single"/>
              </w:rPr>
              <w:t xml:space="preserve">      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级新生入学资格复查工作，本二级学院成立了由院长任组长，党支部书记、分管学生副院长任副组长，辅导员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为组员的新生入学资格复查工作小组，共对本学院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asciiTheme="majorEastAsia" w:hAnsiTheme="majorEastAsia" w:eastAsiaTheme="majorEastAsia"/>
                <w:sz w:val="24"/>
                <w:szCs w:val="28"/>
                <w:u w:val="single"/>
              </w:rPr>
              <w:t xml:space="preserve">  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个专业，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u w:val="single"/>
              </w:rPr>
              <w:t xml:space="preserve">         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名新生进行了入学资格复查。经核查，本学院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u w:val="single"/>
              </w:rPr>
              <w:t xml:space="preserve">        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名新生入学资格复查合格，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  <w:u w:val="single"/>
              </w:rPr>
              <w:t xml:space="preserve">       </w:t>
            </w:r>
            <w:r>
              <w:rPr>
                <w:rFonts w:hint="eastAsia" w:asciiTheme="majorEastAsia" w:hAnsiTheme="majorEastAsia" w:eastAsiaTheme="majorEastAsia"/>
                <w:sz w:val="24"/>
                <w:szCs w:val="28"/>
              </w:rPr>
              <w:t>名新生入学资格复查不合格或有疑点（需填写附件2并附文字材料说明），现予报告复查结果。</w:t>
            </w:r>
          </w:p>
          <w:p w14:paraId="52D17993">
            <w:pPr>
              <w:spacing w:line="560" w:lineRule="exact"/>
              <w:ind w:firstLine="510"/>
              <w:rPr>
                <w:rFonts w:asciiTheme="majorEastAsia" w:hAnsiTheme="majorEastAsia" w:eastAsiaTheme="majorEastAsia"/>
                <w:sz w:val="28"/>
                <w:szCs w:val="28"/>
              </w:rPr>
            </w:pPr>
          </w:p>
          <w:p w14:paraId="4931EF31">
            <w:pPr>
              <w:ind w:firstLine="510"/>
              <w:rPr>
                <w:rFonts w:asciiTheme="majorEastAsia" w:hAnsiTheme="majorEastAsia" w:eastAsia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填表人签字：                       （公章）</w:t>
            </w:r>
          </w:p>
          <w:p w14:paraId="1BB20F22">
            <w:pPr>
              <w:ind w:firstLine="510"/>
              <w:rPr>
                <w:rFonts w:asciiTheme="majorEastAsia" w:hAnsiTheme="majorEastAsia" w:eastAsiaTheme="majorEastAsia"/>
                <w:sz w:val="24"/>
                <w:szCs w:val="24"/>
              </w:rPr>
            </w:pPr>
          </w:p>
          <w:p w14:paraId="18FB4726">
            <w:pPr>
              <w:ind w:firstLine="510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4"/>
                <w:szCs w:val="24"/>
              </w:rPr>
              <w:t>二级学院院长签字：                   年   月   日</w:t>
            </w:r>
          </w:p>
        </w:tc>
      </w:tr>
      <w:tr w14:paraId="1FF747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087" w:type="dxa"/>
            <w:vAlign w:val="center"/>
          </w:tcPr>
          <w:p w14:paraId="452F4F31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  <w:r>
              <w:rPr>
                <w:rFonts w:hint="eastAsia" w:asciiTheme="majorEastAsia" w:hAnsiTheme="majorEastAsia" w:eastAsiaTheme="majorEastAsia"/>
                <w:sz w:val="24"/>
              </w:rPr>
              <w:t>备注</w:t>
            </w:r>
          </w:p>
        </w:tc>
        <w:tc>
          <w:tcPr>
            <w:tcW w:w="7209" w:type="dxa"/>
            <w:gridSpan w:val="5"/>
            <w:vAlign w:val="center"/>
          </w:tcPr>
          <w:p w14:paraId="42FDDC3F">
            <w:pPr>
              <w:jc w:val="center"/>
              <w:rPr>
                <w:rFonts w:asciiTheme="majorEastAsia" w:hAnsiTheme="majorEastAsia" w:eastAsiaTheme="majorEastAsia"/>
                <w:sz w:val="24"/>
              </w:rPr>
            </w:pPr>
          </w:p>
        </w:tc>
      </w:tr>
    </w:tbl>
    <w:p w14:paraId="6C87D1E2">
      <w:pPr>
        <w:jc w:val="left"/>
        <w:rPr>
          <w:rFonts w:asciiTheme="majorEastAsia" w:hAnsiTheme="majorEastAsia" w:eastAsiaTheme="majorEastAsia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NmOWQ4NmQyMDUwNmRhMmU3ZGFiMzQzZjYwMjFmNDEifQ=="/>
  </w:docVars>
  <w:rsids>
    <w:rsidRoot w:val="00CB6F1B"/>
    <w:rsid w:val="00024905"/>
    <w:rsid w:val="000C28FC"/>
    <w:rsid w:val="000D0B4E"/>
    <w:rsid w:val="00156EE0"/>
    <w:rsid w:val="002238AB"/>
    <w:rsid w:val="002A761D"/>
    <w:rsid w:val="002C03B1"/>
    <w:rsid w:val="003331F5"/>
    <w:rsid w:val="00357254"/>
    <w:rsid w:val="003820A6"/>
    <w:rsid w:val="00392B92"/>
    <w:rsid w:val="003B4EDC"/>
    <w:rsid w:val="004337C1"/>
    <w:rsid w:val="004608B7"/>
    <w:rsid w:val="00514744"/>
    <w:rsid w:val="00521BDE"/>
    <w:rsid w:val="0052495B"/>
    <w:rsid w:val="005665FC"/>
    <w:rsid w:val="005B3604"/>
    <w:rsid w:val="0064359B"/>
    <w:rsid w:val="007A4EE4"/>
    <w:rsid w:val="007A57AE"/>
    <w:rsid w:val="007F1AD9"/>
    <w:rsid w:val="00855669"/>
    <w:rsid w:val="00933D17"/>
    <w:rsid w:val="00951BE6"/>
    <w:rsid w:val="009C252F"/>
    <w:rsid w:val="00A84AE6"/>
    <w:rsid w:val="00AB57BD"/>
    <w:rsid w:val="00AE1B81"/>
    <w:rsid w:val="00B31462"/>
    <w:rsid w:val="00B9035E"/>
    <w:rsid w:val="00BB4BB0"/>
    <w:rsid w:val="00C37B15"/>
    <w:rsid w:val="00CB6F1B"/>
    <w:rsid w:val="00E008FF"/>
    <w:rsid w:val="00E93BED"/>
    <w:rsid w:val="00EB1513"/>
    <w:rsid w:val="00EC6DD3"/>
    <w:rsid w:val="00F072D2"/>
    <w:rsid w:val="00F4607E"/>
    <w:rsid w:val="00FA24EE"/>
    <w:rsid w:val="042C7316"/>
    <w:rsid w:val="183B3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246</Words>
  <Characters>246</Characters>
  <Lines>3</Lines>
  <Paragraphs>1</Paragraphs>
  <TotalTime>16</TotalTime>
  <ScaleCrop>false</ScaleCrop>
  <LinksUpToDate>false</LinksUpToDate>
  <CharactersWithSpaces>358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2023-11-15T08:18:00Z</dcterms:created>
  <dc:creator>黄诗卉</dc:creator>
  <cp:lastModifiedBy>QDY</cp:lastModifiedBy>
  <dcterms:modified xsi:type="dcterms:W3CDTF">2024-11-12T05:38:16Z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0810BA9886E140648913192BB9B8E085_13</vt:lpwstr>
  </property>
</Properties>
</file>